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023" w14:textId="77777777" w:rsidR="006841DB" w:rsidRDefault="00C21FDD">
      <w:pPr>
        <w:pStyle w:val="Title"/>
      </w:pPr>
      <w:bookmarkStart w:id="0" w:name="_Hlk149657746"/>
      <w:r>
        <w:rPr>
          <w:noProof/>
        </w:rPr>
        <w:drawing>
          <wp:anchor distT="0" distB="0" distL="0" distR="0" simplePos="0" relativeHeight="15728640" behindDoc="0" locked="0" layoutInCell="1" allowOverlap="1" wp14:anchorId="1CF5E836" wp14:editId="291119B6">
            <wp:simplePos x="0" y="0"/>
            <wp:positionH relativeFrom="page">
              <wp:posOffset>933450</wp:posOffset>
            </wp:positionH>
            <wp:positionV relativeFrom="paragraph">
              <wp:posOffset>-473710</wp:posOffset>
            </wp:positionV>
            <wp:extent cx="2743669" cy="7376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6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6292"/>
        </w:rPr>
        <w:t>K12</w:t>
      </w:r>
      <w:r>
        <w:rPr>
          <w:color w:val="0F6292"/>
          <w:spacing w:val="-7"/>
        </w:rPr>
        <w:t xml:space="preserve"> </w:t>
      </w:r>
      <w:r>
        <w:rPr>
          <w:color w:val="0F6292"/>
        </w:rPr>
        <w:t>Cover</w:t>
      </w:r>
      <w:r>
        <w:rPr>
          <w:color w:val="0F6292"/>
          <w:spacing w:val="-7"/>
        </w:rPr>
        <w:t xml:space="preserve"> </w:t>
      </w:r>
      <w:r>
        <w:rPr>
          <w:color w:val="0F6292"/>
          <w:spacing w:val="-2"/>
        </w:rPr>
        <w:t>Sheet</w:t>
      </w:r>
    </w:p>
    <w:p w14:paraId="258E4EC7" w14:textId="77777777" w:rsidR="006841DB" w:rsidRDefault="006841DB">
      <w:pPr>
        <w:pStyle w:val="BodyText"/>
        <w:rPr>
          <w:sz w:val="20"/>
        </w:rPr>
      </w:pPr>
    </w:p>
    <w:p w14:paraId="5F70ED9A" w14:textId="77777777" w:rsidR="006841DB" w:rsidRDefault="006841DB">
      <w:pPr>
        <w:pStyle w:val="BodyText"/>
        <w:rPr>
          <w:sz w:val="20"/>
        </w:rPr>
      </w:pPr>
    </w:p>
    <w:p w14:paraId="4F64FEB5" w14:textId="77777777" w:rsidR="006841DB" w:rsidRDefault="00C21FDD">
      <w:pPr>
        <w:spacing w:before="92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CTSI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708C377F" w14:textId="77777777" w:rsidR="006841DB" w:rsidRDefault="00C21FDD">
      <w:pPr>
        <w:spacing w:before="13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BIRCWH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4E3A09DB" w14:textId="77777777" w:rsidR="006841DB" w:rsidRDefault="00C21FDD">
      <w:pPr>
        <w:spacing w:before="211"/>
        <w:ind w:left="120" w:right="6890"/>
        <w:rPr>
          <w:sz w:val="24"/>
        </w:rPr>
      </w:pPr>
      <w:r>
        <w:rPr>
          <w:spacing w:val="-2"/>
          <w:sz w:val="24"/>
        </w:rPr>
        <w:t>Date:</w:t>
      </w:r>
    </w:p>
    <w:p w14:paraId="2399072E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40B52369" w14:textId="77777777" w:rsidR="006841DB" w:rsidRDefault="00C21FDD">
      <w:pPr>
        <w:ind w:left="120" w:right="6890"/>
        <w:rPr>
          <w:sz w:val="24"/>
        </w:rPr>
      </w:pPr>
      <w:r>
        <w:rPr>
          <w:spacing w:val="-2"/>
          <w:sz w:val="24"/>
        </w:rPr>
        <w:t>Scholar/Investigator:</w:t>
      </w:r>
    </w:p>
    <w:p w14:paraId="001C59BA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5AAADB3B" w14:textId="77777777" w:rsidR="006841DB" w:rsidRDefault="00C21FDD">
      <w:pPr>
        <w:ind w:left="120" w:right="6890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67A95C25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6740ED60" w14:textId="77777777" w:rsidR="006841DB" w:rsidRDefault="00C21FDD">
      <w:pPr>
        <w:spacing w:before="1" w:line="453" w:lineRule="auto"/>
        <w:ind w:left="119" w:right="5026"/>
        <w:rPr>
          <w:sz w:val="24"/>
        </w:rPr>
      </w:pPr>
      <w:r>
        <w:rPr>
          <w:sz w:val="24"/>
        </w:rPr>
        <w:t>Department/</w:t>
      </w:r>
      <w:r>
        <w:rPr>
          <w:spacing w:val="-17"/>
          <w:sz w:val="24"/>
        </w:rPr>
        <w:t xml:space="preserve"> </w:t>
      </w:r>
      <w:r>
        <w:rPr>
          <w:sz w:val="24"/>
        </w:rPr>
        <w:t>School/</w:t>
      </w:r>
      <w:r>
        <w:rPr>
          <w:spacing w:val="-17"/>
          <w:sz w:val="24"/>
        </w:rPr>
        <w:t xml:space="preserve"> </w:t>
      </w:r>
      <w:r>
        <w:rPr>
          <w:sz w:val="24"/>
        </w:rPr>
        <w:t>Institution: Mailing Address:</w:t>
      </w:r>
    </w:p>
    <w:p w14:paraId="40DF7855" w14:textId="77777777" w:rsidR="006841DB" w:rsidRDefault="00C21FDD">
      <w:pPr>
        <w:spacing w:before="2"/>
        <w:ind w:left="119" w:right="6957"/>
        <w:rPr>
          <w:sz w:val="24"/>
        </w:rPr>
      </w:pP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58182367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31130E0C" w14:textId="77777777" w:rsidR="006841DB" w:rsidRDefault="00C21FDD">
      <w:pPr>
        <w:ind w:left="119" w:right="6957"/>
        <w:rPr>
          <w:sz w:val="24"/>
        </w:rPr>
      </w:pP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430E9DDA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22CA9694" w14:textId="10EA9F26" w:rsidR="006841DB" w:rsidRDefault="00C21FDD">
      <w:pPr>
        <w:ind w:left="119"/>
        <w:rPr>
          <w:sz w:val="24"/>
        </w:rPr>
      </w:pPr>
      <w:r>
        <w:rPr>
          <w:sz w:val="24"/>
        </w:rPr>
        <w:t xml:space="preserve">Project </w:t>
      </w:r>
      <w:r>
        <w:rPr>
          <w:spacing w:val="-2"/>
          <w:sz w:val="24"/>
        </w:rPr>
        <w:t>Title:</w:t>
      </w:r>
    </w:p>
    <w:p w14:paraId="3EAB6B27" w14:textId="77777777" w:rsidR="00C21FDD" w:rsidRDefault="00C21FDD">
      <w:pPr>
        <w:rPr>
          <w:sz w:val="24"/>
        </w:rPr>
      </w:pPr>
    </w:p>
    <w:p w14:paraId="50FF7233" w14:textId="271C6F76" w:rsidR="00C21FDD" w:rsidRDefault="00C21FDD" w:rsidP="00C21FDD">
      <w:pPr>
        <w:ind w:left="129"/>
        <w:rPr>
          <w:sz w:val="24"/>
        </w:rPr>
        <w:sectPr w:rsidR="00C21FDD">
          <w:type w:val="continuous"/>
          <w:pgSz w:w="12240" w:h="15840"/>
          <w:pgMar w:top="1360" w:right="1720" w:bottom="0" w:left="1320" w:header="720" w:footer="720" w:gutter="0"/>
          <w:cols w:space="720"/>
        </w:sectPr>
      </w:pPr>
      <w:r>
        <w:rPr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Program:</w:t>
      </w:r>
      <w:r>
        <w:rPr>
          <w:sz w:val="24"/>
        </w:rPr>
        <w:tab/>
      </w:r>
      <w:r>
        <w:rPr>
          <w:sz w:val="24"/>
        </w:rPr>
        <w:tab/>
        <w:t>CTSI K12_____</w:t>
      </w:r>
      <w:r>
        <w:rPr>
          <w:sz w:val="24"/>
        </w:rPr>
        <w:tab/>
        <w:t>BIRCWH K12_________</w:t>
      </w:r>
    </w:p>
    <w:p w14:paraId="72CCDE79" w14:textId="2F4CFCBC" w:rsidR="006841DB" w:rsidRDefault="006841DB">
      <w:pPr>
        <w:pStyle w:val="BodyText"/>
        <w:spacing w:before="5"/>
        <w:rPr>
          <w:b w:val="0"/>
          <w:sz w:val="21"/>
        </w:rPr>
      </w:pPr>
    </w:p>
    <w:p w14:paraId="63DD9A69" w14:textId="59C762C4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6"/>
          <w:sz w:val="24"/>
        </w:rPr>
        <w:t xml:space="preserve"> 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7799C84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1F763CC9" w14:textId="64E2E477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5"/>
          <w:sz w:val="24"/>
        </w:rPr>
        <w:t xml:space="preserve"> Secondary or co-primary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A3FDE83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0F4834FD" w14:textId="77777777" w:rsidR="006841DB" w:rsidRDefault="00C21FDD">
      <w:pPr>
        <w:ind w:left="119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Administrator:</w:t>
      </w:r>
    </w:p>
    <w:p w14:paraId="602588E1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1B00F7B5" w14:textId="77777777" w:rsidR="006841DB" w:rsidRDefault="00C21FDD">
      <w:pPr>
        <w:spacing w:before="1"/>
        <w:ind w:left="119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Email:</w:t>
      </w:r>
    </w:p>
    <w:p w14:paraId="0F2B97AD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16666ED0" w14:textId="30B0D8AB" w:rsidR="006841DB" w:rsidRDefault="00C21FDD">
      <w:pPr>
        <w:ind w:left="119"/>
        <w:rPr>
          <w:spacing w:val="-2"/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Signature:</w:t>
      </w:r>
    </w:p>
    <w:p w14:paraId="0B74F449" w14:textId="20CC5808" w:rsidR="00C21FDD" w:rsidRDefault="00C21FDD">
      <w:pPr>
        <w:ind w:left="119"/>
        <w:rPr>
          <w:spacing w:val="-2"/>
          <w:sz w:val="24"/>
        </w:rPr>
      </w:pPr>
    </w:p>
    <w:p w14:paraId="5A59F7A2" w14:textId="77777777" w:rsidR="00C21FDD" w:rsidRDefault="00C21FDD">
      <w:pPr>
        <w:ind w:left="119"/>
        <w:rPr>
          <w:sz w:val="24"/>
        </w:rPr>
      </w:pPr>
    </w:p>
    <w:p w14:paraId="72B5E66B" w14:textId="6E10021A" w:rsidR="006841DB" w:rsidRDefault="00C21FDD">
      <w:pPr>
        <w:spacing w:before="142"/>
        <w:ind w:left="204"/>
        <w:rPr>
          <w:b/>
          <w:spacing w:val="-2"/>
          <w:sz w:val="16"/>
          <w:szCs w:val="14"/>
        </w:rPr>
      </w:pPr>
      <w:r w:rsidRPr="00C21FDD">
        <w:rPr>
          <w:b/>
          <w:sz w:val="16"/>
          <w:szCs w:val="14"/>
        </w:rPr>
        <w:t>Please</w:t>
      </w:r>
      <w:r w:rsidRPr="00C21FDD">
        <w:rPr>
          <w:b/>
          <w:spacing w:val="-5"/>
          <w:sz w:val="16"/>
          <w:szCs w:val="14"/>
        </w:rPr>
        <w:t xml:space="preserve"> </w:t>
      </w:r>
      <w:r w:rsidRPr="00C21FDD">
        <w:rPr>
          <w:b/>
          <w:spacing w:val="-2"/>
          <w:sz w:val="16"/>
          <w:szCs w:val="14"/>
        </w:rPr>
        <w:t>attach:</w:t>
      </w:r>
    </w:p>
    <w:p w14:paraId="28F712BA" w14:textId="6DB70B17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A table of contents</w:t>
      </w:r>
    </w:p>
    <w:p w14:paraId="29961F25" w14:textId="77590D7E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 xml:space="preserve">Your most recent </w:t>
      </w:r>
      <w:proofErr w:type="spellStart"/>
      <w:r w:rsidRPr="00C21FDD">
        <w:rPr>
          <w:b/>
          <w:bCs/>
          <w:sz w:val="18"/>
          <w:szCs w:val="18"/>
        </w:rPr>
        <w:t>biosketch</w:t>
      </w:r>
      <w:proofErr w:type="spellEnd"/>
    </w:p>
    <w:p w14:paraId="7F35A368" w14:textId="43229B70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A completed personal data form</w:t>
      </w:r>
    </w:p>
    <w:p w14:paraId="47CACC3C" w14:textId="09B4C214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Candidate Information and Goals for Career development</w:t>
      </w:r>
    </w:p>
    <w:p w14:paraId="4A09F296" w14:textId="66182035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Career Goals and Objectives</w:t>
      </w:r>
    </w:p>
    <w:p w14:paraId="7AAC47B2" w14:textId="1464962F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 xml:space="preserve">Career Development/Training Activities during the award period </w:t>
      </w:r>
    </w:p>
    <w:p w14:paraId="3E476463" w14:textId="4F97AFDA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Mentoring plan</w:t>
      </w:r>
    </w:p>
    <w:p w14:paraId="094218F0" w14:textId="7D1BF436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Specific Aims</w:t>
      </w:r>
    </w:p>
    <w:p w14:paraId="3474B321" w14:textId="00E39C5D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Budget and budget justification</w:t>
      </w:r>
    </w:p>
    <w:p w14:paraId="07CC3B0B" w14:textId="26DA1BED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Research Proposal Summary</w:t>
      </w:r>
      <w:r w:rsidRPr="00C21FDD">
        <w:rPr>
          <w:b/>
          <w:bCs/>
          <w:sz w:val="18"/>
          <w:szCs w:val="18"/>
        </w:rPr>
        <w:t>\</w:t>
      </w:r>
    </w:p>
    <w:p w14:paraId="186E078D" w14:textId="402764E1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If applying to CTSI K12: Translational Science Justification</w:t>
      </w:r>
    </w:p>
    <w:p w14:paraId="7349DC76" w14:textId="544848A2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If applying to BIRCHW K12: Sex and Gender Studies Justification</w:t>
      </w:r>
    </w:p>
    <w:p w14:paraId="74175B1F" w14:textId="5BDE87DA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Letters of support from mentors</w:t>
      </w:r>
    </w:p>
    <w:p w14:paraId="61D7EE02" w14:textId="28EDA03C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 xml:space="preserve">Mentors’ and collaborators’ </w:t>
      </w:r>
      <w:proofErr w:type="spellStart"/>
      <w:r w:rsidRPr="00C21FDD">
        <w:rPr>
          <w:b/>
          <w:bCs/>
          <w:sz w:val="18"/>
          <w:szCs w:val="18"/>
        </w:rPr>
        <w:t>biosketches</w:t>
      </w:r>
      <w:proofErr w:type="spellEnd"/>
    </w:p>
    <w:p w14:paraId="3F28E4E7" w14:textId="1EE25A38" w:rsidR="00C21FDD" w:rsidRPr="00C21FDD" w:rsidRDefault="00C21FDD" w:rsidP="00C21FDD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C21FDD">
        <w:rPr>
          <w:b/>
          <w:bCs/>
          <w:sz w:val="18"/>
          <w:szCs w:val="18"/>
        </w:rPr>
        <w:t>Letter of support from the candidate’s Dean, Department Chair, or Division/Section Chief</w:t>
      </w:r>
    </w:p>
    <w:p w14:paraId="0104C089" w14:textId="3E5F2E5C" w:rsidR="00C21FDD" w:rsidRPr="00C21FDD" w:rsidRDefault="00C21FDD" w:rsidP="00C21FDD"/>
    <w:p w14:paraId="772D893E" w14:textId="77777777" w:rsidR="00C21FDD" w:rsidRPr="00C21FDD" w:rsidRDefault="00C21FDD">
      <w:pPr>
        <w:spacing w:before="142"/>
        <w:ind w:left="204"/>
        <w:rPr>
          <w:b/>
          <w:sz w:val="16"/>
          <w:szCs w:val="14"/>
        </w:rPr>
      </w:pPr>
    </w:p>
    <w:p w14:paraId="5C72034F" w14:textId="5124ED6B" w:rsidR="006841DB" w:rsidRDefault="00C21FDD">
      <w:pPr>
        <w:spacing w:before="63"/>
        <w:ind w:left="106"/>
        <w:rPr>
          <w:sz w:val="24"/>
        </w:rPr>
      </w:pP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hyperlink r:id="rId6">
        <w:r>
          <w:rPr>
            <w:spacing w:val="-2"/>
            <w:sz w:val="24"/>
          </w:rPr>
          <w:t>Tufts.MC.research.career.awards@tuftsmedicine.org</w:t>
        </w:r>
      </w:hyperlink>
      <w:bookmarkEnd w:id="0"/>
    </w:p>
    <w:sectPr w:rsidR="006841DB" w:rsidSect="00C21FDD">
      <w:type w:val="continuous"/>
      <w:pgSz w:w="12240" w:h="15840"/>
      <w:pgMar w:top="1360" w:right="1720" w:bottom="0" w:left="1320" w:header="720" w:footer="720" w:gutter="0"/>
      <w:cols w:space="3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FC4"/>
    <w:multiLevelType w:val="hybridMultilevel"/>
    <w:tmpl w:val="39AC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5A0F"/>
    <w:multiLevelType w:val="hybridMultilevel"/>
    <w:tmpl w:val="4B76658E"/>
    <w:lvl w:ilvl="0" w:tplc="138A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0226"/>
    <w:multiLevelType w:val="hybridMultilevel"/>
    <w:tmpl w:val="33FCAE4C"/>
    <w:lvl w:ilvl="0" w:tplc="0409000F">
      <w:start w:val="1"/>
      <w:numFmt w:val="decimal"/>
      <w:lvlText w:val="%1."/>
      <w:lvlJc w:val="left"/>
      <w:pPr>
        <w:ind w:left="466" w:hanging="360"/>
      </w:p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62620BC0"/>
    <w:multiLevelType w:val="hybridMultilevel"/>
    <w:tmpl w:val="D114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3DD2"/>
    <w:multiLevelType w:val="hybridMultilevel"/>
    <w:tmpl w:val="C1C433CC"/>
    <w:lvl w:ilvl="0" w:tplc="769EE63E">
      <w:numFmt w:val="bullet"/>
      <w:lvlText w:val=""/>
      <w:lvlJc w:val="left"/>
      <w:pPr>
        <w:ind w:left="416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3A97B4">
      <w:numFmt w:val="bullet"/>
      <w:lvlText w:val="•"/>
      <w:lvlJc w:val="left"/>
      <w:pPr>
        <w:ind w:left="861" w:hanging="270"/>
      </w:pPr>
      <w:rPr>
        <w:rFonts w:hint="default"/>
        <w:lang w:val="en-US" w:eastAsia="en-US" w:bidi="ar-SA"/>
      </w:rPr>
    </w:lvl>
    <w:lvl w:ilvl="2" w:tplc="47EEFB82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ar-SA"/>
      </w:rPr>
    </w:lvl>
    <w:lvl w:ilvl="3" w:tplc="63AE7D86">
      <w:numFmt w:val="bullet"/>
      <w:lvlText w:val="•"/>
      <w:lvlJc w:val="left"/>
      <w:pPr>
        <w:ind w:left="1743" w:hanging="270"/>
      </w:pPr>
      <w:rPr>
        <w:rFonts w:hint="default"/>
        <w:lang w:val="en-US" w:eastAsia="en-US" w:bidi="ar-SA"/>
      </w:rPr>
    </w:lvl>
    <w:lvl w:ilvl="4" w:tplc="FCC6F7EC">
      <w:numFmt w:val="bullet"/>
      <w:lvlText w:val="•"/>
      <w:lvlJc w:val="left"/>
      <w:pPr>
        <w:ind w:left="2184" w:hanging="270"/>
      </w:pPr>
      <w:rPr>
        <w:rFonts w:hint="default"/>
        <w:lang w:val="en-US" w:eastAsia="en-US" w:bidi="ar-SA"/>
      </w:rPr>
    </w:lvl>
    <w:lvl w:ilvl="5" w:tplc="A7F29B3E">
      <w:numFmt w:val="bullet"/>
      <w:lvlText w:val="•"/>
      <w:lvlJc w:val="left"/>
      <w:pPr>
        <w:ind w:left="2625" w:hanging="270"/>
      </w:pPr>
      <w:rPr>
        <w:rFonts w:hint="default"/>
        <w:lang w:val="en-US" w:eastAsia="en-US" w:bidi="ar-SA"/>
      </w:rPr>
    </w:lvl>
    <w:lvl w:ilvl="6" w:tplc="42C6F1EC">
      <w:numFmt w:val="bullet"/>
      <w:lvlText w:val="•"/>
      <w:lvlJc w:val="left"/>
      <w:pPr>
        <w:ind w:left="3067" w:hanging="270"/>
      </w:pPr>
      <w:rPr>
        <w:rFonts w:hint="default"/>
        <w:lang w:val="en-US" w:eastAsia="en-US" w:bidi="ar-SA"/>
      </w:rPr>
    </w:lvl>
    <w:lvl w:ilvl="7" w:tplc="716A7706">
      <w:numFmt w:val="bullet"/>
      <w:lvlText w:val="•"/>
      <w:lvlJc w:val="left"/>
      <w:pPr>
        <w:ind w:left="3508" w:hanging="270"/>
      </w:pPr>
      <w:rPr>
        <w:rFonts w:hint="default"/>
        <w:lang w:val="en-US" w:eastAsia="en-US" w:bidi="ar-SA"/>
      </w:rPr>
    </w:lvl>
    <w:lvl w:ilvl="8" w:tplc="A3521B02">
      <w:numFmt w:val="bullet"/>
      <w:lvlText w:val="•"/>
      <w:lvlJc w:val="left"/>
      <w:pPr>
        <w:ind w:left="3949" w:hanging="27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1DB"/>
    <w:rsid w:val="006841DB"/>
    <w:rsid w:val="00C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0E17"/>
  <w15:docId w15:val="{638B1143-E737-4901-B80C-157FCEB8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60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415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21FD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fts.MC.research.career.awards@tuftsmedic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>Tufts Medical Center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Inker, Lesley</cp:lastModifiedBy>
  <cp:revision>2</cp:revision>
  <dcterms:created xsi:type="dcterms:W3CDTF">2023-10-30T17:46:00Z</dcterms:created>
  <dcterms:modified xsi:type="dcterms:W3CDTF">2023-10-31T19:19:00Z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  <property fmtid="{D5CDD505-2E9C-101B-9397-08002B2CF9AE}" pid="5" name="Producer">
    <vt:lpwstr>PDFium</vt:lpwstr>
  </property>
</Properties>
</file>